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9B3" w:rsidRDefault="00181C38">
      <w:r>
        <w:t>teste</w:t>
      </w:r>
      <w:bookmarkStart w:id="0" w:name="_GoBack"/>
      <w:bookmarkEnd w:id="0"/>
    </w:p>
    <w:sectPr w:rsidR="007B29B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C38"/>
    <w:rsid w:val="00181C38"/>
    <w:rsid w:val="007B2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40E24"/>
  <w15:chartTrackingRefBased/>
  <w15:docId w15:val="{922C3FB9-AA80-4F22-8629-6A9582CA5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Joao Rafael De Almeida Dos Santos</dc:creator>
  <cp:keywords/>
  <dc:description/>
  <cp:lastModifiedBy>Joao Rafael De Almeida Dos Santos</cp:lastModifiedBy>
  <cp:revision>1</cp:revision>
  <dcterms:created xsi:type="dcterms:W3CDTF">2024-05-03T12:30:00Z</dcterms:created>
  <dcterms:modified xsi:type="dcterms:W3CDTF">2024-05-03T12:30:00Z</dcterms:modified>
</cp:coreProperties>
</file>